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D8" w:rsidRPr="003D36E4" w:rsidRDefault="003D36E4" w:rsidP="006612D8">
      <w:pPr>
        <w:jc w:val="both"/>
        <w:rPr>
          <w:rFonts w:ascii="Arial" w:hAnsi="Arial" w:cs="Arial"/>
          <w:b/>
          <w:color w:val="4A4A4A"/>
          <w:shd w:val="clear" w:color="auto" w:fill="FFFFFF"/>
        </w:rPr>
      </w:pPr>
      <w:r w:rsidRPr="003D36E4">
        <w:rPr>
          <w:rFonts w:ascii="Arial" w:hAnsi="Arial" w:cs="Arial"/>
          <w:b/>
          <w:color w:val="4A4A4A"/>
          <w:shd w:val="clear" w:color="auto" w:fill="FFFFFF"/>
        </w:rPr>
        <w:t>NORMOGRAMA ALCALDIA LOCAL ISLA DEL CASCAJAL</w:t>
      </w:r>
    </w:p>
    <w:p w:rsidR="001D5C2E" w:rsidRPr="003D36E4" w:rsidRDefault="003D36E4" w:rsidP="006612D8">
      <w:pPr>
        <w:jc w:val="both"/>
        <w:rPr>
          <w:rFonts w:ascii="Arial" w:hAnsi="Arial" w:cs="Arial"/>
        </w:rPr>
      </w:pPr>
      <w:r w:rsidRPr="003D36E4">
        <w:rPr>
          <w:rFonts w:ascii="Arial" w:hAnsi="Arial" w:cs="Arial"/>
        </w:rPr>
        <w:t xml:space="preserve">El </w:t>
      </w:r>
      <w:r w:rsidRPr="003D36E4">
        <w:rPr>
          <w:rFonts w:ascii="Arial" w:hAnsi="Arial" w:cs="Arial"/>
        </w:rPr>
        <w:t>Normograma</w:t>
      </w:r>
      <w:r w:rsidRPr="003D36E4">
        <w:rPr>
          <w:rFonts w:ascii="Arial" w:hAnsi="Arial" w:cs="Arial"/>
        </w:rPr>
        <w:t xml:space="preserve"> es una herramienta que permite a las entidades públicas y privadas delimitar las normas que regulan sus actuaciones en desarrollo con su objeto misiona</w:t>
      </w:r>
      <w:r w:rsidRPr="003D36E4">
        <w:rPr>
          <w:rFonts w:ascii="Arial" w:hAnsi="Arial" w:cs="Arial"/>
        </w:rPr>
        <w:t>l.</w:t>
      </w:r>
    </w:p>
    <w:p w:rsidR="003D36E4" w:rsidRPr="003D36E4" w:rsidRDefault="003D36E4" w:rsidP="006612D8">
      <w:pPr>
        <w:jc w:val="both"/>
        <w:rPr>
          <w:rFonts w:ascii="Arial" w:hAnsi="Arial" w:cs="Arial"/>
        </w:rPr>
      </w:pPr>
    </w:p>
    <w:p w:rsidR="003D36E4" w:rsidRPr="003D36E4" w:rsidRDefault="003D36E4" w:rsidP="006612D8">
      <w:pPr>
        <w:jc w:val="both"/>
        <w:rPr>
          <w:rFonts w:ascii="Arial" w:hAnsi="Arial" w:cs="Arial"/>
        </w:rPr>
      </w:pPr>
      <w:r w:rsidRPr="003D36E4">
        <w:rPr>
          <w:rFonts w:ascii="Arial" w:hAnsi="Arial" w:cs="Arial"/>
        </w:rPr>
        <w:t xml:space="preserve">El </w:t>
      </w:r>
      <w:r w:rsidRPr="003D36E4">
        <w:rPr>
          <w:rFonts w:ascii="Arial" w:hAnsi="Arial" w:cs="Arial"/>
        </w:rPr>
        <w:t>Normograma</w:t>
      </w:r>
      <w:r w:rsidRPr="003D36E4">
        <w:rPr>
          <w:rFonts w:ascii="Arial" w:hAnsi="Arial" w:cs="Arial"/>
        </w:rPr>
        <w:t xml:space="preserve"> contiene las normas externas como leyes, decretos, acuerdos, circulares, resoluciones</w:t>
      </w:r>
      <w:r w:rsidRPr="003D36E4">
        <w:rPr>
          <w:rFonts w:ascii="Arial" w:hAnsi="Arial" w:cs="Arial"/>
        </w:rPr>
        <w:t xml:space="preserve">, entre otros </w:t>
      </w:r>
      <w:r w:rsidRPr="003D36E4">
        <w:rPr>
          <w:rFonts w:ascii="Arial" w:hAnsi="Arial" w:cs="Arial"/>
        </w:rPr>
        <w:t xml:space="preserve"> que afectan la gestión de la entidad y las normas internas como reglamentos, estatutos, manuales y, en general, todos los actos administrativos de interés para la entidad que permiten identificar las competencias, responsabilidades y funciones de las dependencias de la organización</w:t>
      </w:r>
      <w:r w:rsidRPr="003D36E4">
        <w:rPr>
          <w:rFonts w:ascii="Arial" w:hAnsi="Arial" w:cs="Arial"/>
        </w:rPr>
        <w:t>.</w:t>
      </w:r>
    </w:p>
    <w:p w:rsidR="003D36E4" w:rsidRPr="003D36E4" w:rsidRDefault="003D36E4" w:rsidP="006612D8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3D36E4">
        <w:rPr>
          <w:rFonts w:ascii="Arial" w:hAnsi="Arial" w:cs="Arial"/>
        </w:rPr>
        <w:t xml:space="preserve">El </w:t>
      </w:r>
      <w:r w:rsidRPr="003D36E4">
        <w:rPr>
          <w:rFonts w:ascii="Arial" w:hAnsi="Arial" w:cs="Arial"/>
        </w:rPr>
        <w:t>Normograma</w:t>
      </w:r>
      <w:r w:rsidRPr="003D36E4">
        <w:rPr>
          <w:rFonts w:ascii="Arial" w:hAnsi="Arial" w:cs="Arial"/>
        </w:rPr>
        <w:t xml:space="preserve"> sirve para guiar a los </w:t>
      </w:r>
      <w:r w:rsidRPr="003D36E4">
        <w:rPr>
          <w:rFonts w:ascii="Arial" w:hAnsi="Arial" w:cs="Arial"/>
        </w:rPr>
        <w:t xml:space="preserve">servidores públicos, contratistas y colabores de la Alcaldía Local </w:t>
      </w:r>
      <w:r w:rsidRPr="003D36E4">
        <w:rPr>
          <w:rFonts w:ascii="Arial" w:hAnsi="Arial" w:cs="Arial"/>
        </w:rPr>
        <w:t xml:space="preserve"> en la aplicación de aquellas normas que debe cumplir y/o hacer cumplir de acuerdo con su competencia, intentando evitar duplicidad de funciones. Al tener compendiadas y organizadas dichas normas, se espera que la accesibilidad a las mismas permita consultarlas, estudiarlas y promoverlas de una ma</w:t>
      </w:r>
      <w:bookmarkStart w:id="0" w:name="_GoBack"/>
      <w:bookmarkEnd w:id="0"/>
      <w:r w:rsidRPr="003D36E4">
        <w:rPr>
          <w:rFonts w:ascii="Arial" w:hAnsi="Arial" w:cs="Arial"/>
        </w:rPr>
        <w:t>nera más fácil.</w:t>
      </w:r>
    </w:p>
    <w:sectPr w:rsidR="003D36E4" w:rsidRPr="003D36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D8"/>
    <w:rsid w:val="00094326"/>
    <w:rsid w:val="001D5C2E"/>
    <w:rsid w:val="003D36E4"/>
    <w:rsid w:val="006612D8"/>
    <w:rsid w:val="0077330F"/>
    <w:rsid w:val="008B45A5"/>
    <w:rsid w:val="00BB5680"/>
    <w:rsid w:val="00C70B08"/>
    <w:rsid w:val="00F772B3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8E93-51A3-4C1D-8F3E-98B7C88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2022-05-01T13:01:00Z</dcterms:created>
  <dcterms:modified xsi:type="dcterms:W3CDTF">2022-05-01T13:05:00Z</dcterms:modified>
</cp:coreProperties>
</file>